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B2B" w:rsidRDefault="00A866D5">
      <w:pPr>
        <w:rPr>
          <w:sz w:val="40"/>
          <w:szCs w:val="40"/>
        </w:rPr>
      </w:pPr>
      <w:r w:rsidRPr="00A866D5">
        <w:rPr>
          <w:sz w:val="40"/>
          <w:szCs w:val="40"/>
        </w:rPr>
        <w:t>3</w:t>
      </w:r>
      <w:r w:rsidRPr="00A866D5">
        <w:rPr>
          <w:sz w:val="40"/>
          <w:szCs w:val="40"/>
          <w:vertAlign w:val="superscript"/>
        </w:rPr>
        <w:t>rd</w:t>
      </w:r>
      <w:r w:rsidRPr="00A866D5">
        <w:rPr>
          <w:sz w:val="40"/>
          <w:szCs w:val="40"/>
        </w:rPr>
        <w:t xml:space="preserve"> Six Weeks Extra Credit</w:t>
      </w:r>
    </w:p>
    <w:p w:rsidR="00A866D5" w:rsidRDefault="00A866D5">
      <w:pPr>
        <w:rPr>
          <w:sz w:val="40"/>
          <w:szCs w:val="40"/>
        </w:rPr>
      </w:pPr>
      <w:r>
        <w:rPr>
          <w:sz w:val="40"/>
          <w:szCs w:val="40"/>
        </w:rPr>
        <w:t xml:space="preserve">Directions- Each correctly answered question will count as two points.  </w:t>
      </w:r>
      <w:bookmarkStart w:id="0" w:name="_GoBack"/>
      <w:bookmarkEnd w:id="0"/>
    </w:p>
    <w:p w:rsidR="00A866D5" w:rsidRPr="00A866D5" w:rsidRDefault="00A866D5">
      <w:pPr>
        <w:rPr>
          <w:sz w:val="40"/>
          <w:szCs w:val="40"/>
          <w:u w:val="single"/>
        </w:rPr>
      </w:pPr>
      <w:r w:rsidRPr="00A866D5">
        <w:rPr>
          <w:sz w:val="40"/>
          <w:szCs w:val="40"/>
          <w:u w:val="single"/>
        </w:rPr>
        <w:t>Chapter 8</w:t>
      </w:r>
    </w:p>
    <w:p w:rsidR="00A866D5" w:rsidRDefault="00A866D5" w:rsidP="00A866D5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P. 259 (1-9)</w:t>
      </w:r>
    </w:p>
    <w:p w:rsidR="00A866D5" w:rsidRDefault="00A866D5" w:rsidP="00A866D5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P. 265 (1-9)</w:t>
      </w:r>
    </w:p>
    <w:p w:rsidR="00A866D5" w:rsidRDefault="00A866D5" w:rsidP="00A866D5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P. 271 (1-9)</w:t>
      </w:r>
    </w:p>
    <w:p w:rsidR="00A866D5" w:rsidRDefault="00A866D5" w:rsidP="00A866D5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P. 272 (1-14)</w:t>
      </w:r>
    </w:p>
    <w:p w:rsidR="00A866D5" w:rsidRPr="00A866D5" w:rsidRDefault="00A866D5" w:rsidP="00A866D5">
      <w:pPr>
        <w:rPr>
          <w:sz w:val="40"/>
          <w:szCs w:val="40"/>
          <w:u w:val="single"/>
        </w:rPr>
      </w:pPr>
      <w:r w:rsidRPr="00A866D5">
        <w:rPr>
          <w:sz w:val="40"/>
          <w:szCs w:val="40"/>
          <w:u w:val="single"/>
        </w:rPr>
        <w:t>Chapter 9</w:t>
      </w:r>
    </w:p>
    <w:p w:rsidR="00A866D5" w:rsidRDefault="00A866D5" w:rsidP="00A866D5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P. 283 (1-7)</w:t>
      </w:r>
    </w:p>
    <w:p w:rsidR="00A866D5" w:rsidRDefault="00A866D5" w:rsidP="00A866D5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P. 289 (1-7)</w:t>
      </w:r>
    </w:p>
    <w:p w:rsidR="00A866D5" w:rsidRDefault="00A866D5" w:rsidP="00A866D5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P. 302 (1-15)</w:t>
      </w:r>
    </w:p>
    <w:p w:rsidR="00A866D5" w:rsidRDefault="00A866D5" w:rsidP="00A866D5">
      <w:pPr>
        <w:ind w:left="360"/>
        <w:rPr>
          <w:sz w:val="40"/>
          <w:szCs w:val="40"/>
          <w:u w:val="single"/>
        </w:rPr>
      </w:pPr>
      <w:r w:rsidRPr="00A866D5">
        <w:rPr>
          <w:sz w:val="40"/>
          <w:szCs w:val="40"/>
          <w:u w:val="single"/>
        </w:rPr>
        <w:t>Chapter 10</w:t>
      </w:r>
    </w:p>
    <w:p w:rsidR="00A866D5" w:rsidRPr="00A866D5" w:rsidRDefault="00A866D5" w:rsidP="00A866D5">
      <w:pPr>
        <w:pStyle w:val="ListParagraph"/>
        <w:numPr>
          <w:ilvl w:val="0"/>
          <w:numId w:val="1"/>
        </w:numPr>
        <w:rPr>
          <w:sz w:val="40"/>
          <w:szCs w:val="40"/>
          <w:u w:val="single"/>
        </w:rPr>
      </w:pPr>
      <w:r>
        <w:rPr>
          <w:sz w:val="40"/>
          <w:szCs w:val="40"/>
        </w:rPr>
        <w:t>P. 313 (1-7)</w:t>
      </w:r>
    </w:p>
    <w:p w:rsidR="00A866D5" w:rsidRPr="00A866D5" w:rsidRDefault="00A866D5" w:rsidP="00A866D5">
      <w:pPr>
        <w:pStyle w:val="ListParagraph"/>
        <w:numPr>
          <w:ilvl w:val="0"/>
          <w:numId w:val="1"/>
        </w:numPr>
        <w:rPr>
          <w:sz w:val="40"/>
          <w:szCs w:val="40"/>
          <w:u w:val="single"/>
        </w:rPr>
      </w:pPr>
      <w:r>
        <w:rPr>
          <w:sz w:val="40"/>
          <w:szCs w:val="40"/>
        </w:rPr>
        <w:t>P. 319 (1-7)</w:t>
      </w:r>
    </w:p>
    <w:p w:rsidR="00A866D5" w:rsidRPr="00A866D5" w:rsidRDefault="00A866D5" w:rsidP="00A866D5">
      <w:pPr>
        <w:pStyle w:val="ListParagraph"/>
        <w:numPr>
          <w:ilvl w:val="0"/>
          <w:numId w:val="1"/>
        </w:numPr>
        <w:rPr>
          <w:sz w:val="40"/>
          <w:szCs w:val="40"/>
          <w:u w:val="single"/>
        </w:rPr>
      </w:pPr>
      <w:r>
        <w:rPr>
          <w:sz w:val="40"/>
          <w:szCs w:val="40"/>
        </w:rPr>
        <w:t>P. 325 (1-7)</w:t>
      </w:r>
    </w:p>
    <w:p w:rsidR="00A866D5" w:rsidRPr="00A866D5" w:rsidRDefault="00A866D5" w:rsidP="00A866D5">
      <w:pPr>
        <w:pStyle w:val="ListParagraph"/>
        <w:numPr>
          <w:ilvl w:val="0"/>
          <w:numId w:val="1"/>
        </w:numPr>
        <w:rPr>
          <w:sz w:val="40"/>
          <w:szCs w:val="40"/>
          <w:u w:val="single"/>
        </w:rPr>
      </w:pPr>
      <w:r>
        <w:rPr>
          <w:sz w:val="40"/>
          <w:szCs w:val="40"/>
        </w:rPr>
        <w:t>P. 326 (1-16)</w:t>
      </w:r>
    </w:p>
    <w:sectPr w:rsidR="00A866D5" w:rsidRPr="00A866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F83BC9"/>
    <w:multiLevelType w:val="hybridMultilevel"/>
    <w:tmpl w:val="BEA448BE"/>
    <w:lvl w:ilvl="0" w:tplc="5DD2DB54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6D5"/>
    <w:rsid w:val="008B1B2B"/>
    <w:rsid w:val="00A86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66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66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1</cp:revision>
  <dcterms:created xsi:type="dcterms:W3CDTF">2015-11-30T13:24:00Z</dcterms:created>
  <dcterms:modified xsi:type="dcterms:W3CDTF">2015-11-30T13:31:00Z</dcterms:modified>
</cp:coreProperties>
</file>